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F54905" w:rsidRPr="00F54905" w:rsidRDefault="001B2C20" w:rsidP="00525F75">
      <w:pPr>
        <w:ind w:firstLine="708"/>
        <w:jc w:val="both"/>
        <w:rPr>
          <w:b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  <w:r w:rsidR="005B13F2" w:rsidRPr="005B70BE">
        <w:rPr>
          <w:b/>
          <w:szCs w:val="24"/>
        </w:rPr>
        <w:t xml:space="preserve">«О внесении </w:t>
      </w:r>
      <w:r w:rsidR="005B13F2" w:rsidRPr="00F54905">
        <w:rPr>
          <w:b/>
          <w:szCs w:val="24"/>
        </w:rPr>
        <w:t>изменений в решение Думы Артемовского городского округа</w:t>
      </w:r>
      <w:r w:rsidR="00F54905" w:rsidRPr="00F54905">
        <w:rPr>
          <w:b/>
          <w:szCs w:val="24"/>
        </w:rPr>
        <w:t xml:space="preserve"> от</w:t>
      </w:r>
      <w:r w:rsidR="005B13F2" w:rsidRPr="00F54905">
        <w:rPr>
          <w:b/>
          <w:szCs w:val="24"/>
        </w:rPr>
        <w:t xml:space="preserve"> </w:t>
      </w:r>
      <w:r w:rsidR="00F54905" w:rsidRPr="00F54905">
        <w:rPr>
          <w:b/>
        </w:rPr>
        <w:t>29.03.2020 № 381 «О Прядке возбуждения ходатайства о награждении наградами Приморского края» (в ред. решения Думы Артемовского городского округа от 29.02.2024 № 266</w:t>
      </w:r>
      <w:r w:rsidR="00525F75">
        <w:rPr>
          <w:b/>
        </w:rPr>
        <w:t>)</w:t>
      </w:r>
    </w:p>
    <w:p w:rsidR="008B2AA3" w:rsidRPr="00F54905" w:rsidRDefault="008B2AA3" w:rsidP="008B2AA3">
      <w:pPr>
        <w:jc w:val="both"/>
        <w:rPr>
          <w:b/>
        </w:rPr>
      </w:pPr>
    </w:p>
    <w:p w:rsidR="006F2F20" w:rsidRDefault="006F2F20" w:rsidP="006F2F20">
      <w:pPr>
        <w:jc w:val="both"/>
        <w:rPr>
          <w:szCs w:val="24"/>
        </w:rPr>
      </w:pPr>
    </w:p>
    <w:p w:rsidR="00F54905" w:rsidRDefault="002576CF" w:rsidP="008B2AA3">
      <w:pPr>
        <w:pStyle w:val="afa"/>
        <w:spacing w:before="0" w:beforeAutospacing="0" w:after="0" w:afterAutospacing="0" w:line="360" w:lineRule="auto"/>
        <w:ind w:firstLine="708"/>
        <w:jc w:val="both"/>
      </w:pPr>
      <w:r>
        <w:t>Представленны</w:t>
      </w:r>
      <w:r w:rsidR="006F2F20">
        <w:t xml:space="preserve">м проектом </w:t>
      </w:r>
      <w:r w:rsidR="00F54905">
        <w:t>в связи с изменениями законодательства о персональных данных в новой редакции излагается согласие на обработку персональных данных лиц, в отношении которых рассматривается вопрос о представлении к награждению наградами Приморского края.</w:t>
      </w:r>
    </w:p>
    <w:p w:rsidR="0020092C" w:rsidRDefault="0020092C" w:rsidP="0020092C">
      <w:pPr>
        <w:pStyle w:val="afa"/>
        <w:spacing w:before="0" w:beforeAutospacing="0" w:after="0" w:afterAutospacing="0" w:line="360" w:lineRule="auto"/>
        <w:ind w:firstLine="708"/>
        <w:jc w:val="both"/>
      </w:pPr>
      <w:r>
        <w:t xml:space="preserve">Также вносятся изменения по тексту решения в связи с вступлением в силу Закона Приморского края </w:t>
      </w:r>
      <w:r w:rsidRPr="0020092C">
        <w:t xml:space="preserve">Закон Приморского края от 24.12.2025 </w:t>
      </w:r>
      <w:r>
        <w:t>№</w:t>
      </w:r>
      <w:r w:rsidRPr="0020092C">
        <w:t xml:space="preserve"> 943-КЗ</w:t>
      </w:r>
      <w:r>
        <w:t xml:space="preserve"> «</w:t>
      </w:r>
      <w:r w:rsidRPr="0020092C">
        <w:t xml:space="preserve">О внесении изменений в Закон Приморского края </w:t>
      </w:r>
      <w:r>
        <w:t>«</w:t>
      </w:r>
      <w:r w:rsidRPr="0020092C">
        <w:t>О наградах Приморского края</w:t>
      </w:r>
      <w:r w:rsidR="001A5876">
        <w:t>».</w:t>
      </w:r>
    </w:p>
    <w:p w:rsidR="001A5876" w:rsidRDefault="001A5876" w:rsidP="001A5876">
      <w:pPr>
        <w:spacing w:line="360" w:lineRule="auto"/>
        <w:ind w:firstLine="540"/>
        <w:jc w:val="both"/>
        <w:rPr>
          <w:szCs w:val="24"/>
        </w:rPr>
      </w:pPr>
      <w:r>
        <w:rPr>
          <w:szCs w:val="24"/>
        </w:rPr>
        <w:t>Предлагается изложить подпункт 1.2 пункта 1 раздела 1 приложения к решению изложить в соответствие со статьей 37 Закона Приморского края «О наградах Приморского края»:</w:t>
      </w:r>
    </w:p>
    <w:p w:rsidR="001A5876" w:rsidRPr="001A5876" w:rsidRDefault="001A5876" w:rsidP="001A5876">
      <w:pPr>
        <w:spacing w:line="360" w:lineRule="auto"/>
        <w:ind w:firstLine="540"/>
        <w:jc w:val="both"/>
        <w:rPr>
          <w:szCs w:val="24"/>
        </w:rPr>
      </w:pPr>
      <w:r>
        <w:rPr>
          <w:szCs w:val="24"/>
        </w:rPr>
        <w:t>х</w:t>
      </w:r>
      <w:r w:rsidRPr="001A5876">
        <w:rPr>
          <w:szCs w:val="24"/>
        </w:rPr>
        <w:t xml:space="preserve">одатайство о награждении наградами Приморского края возбуждается </w:t>
      </w:r>
      <w:r>
        <w:rPr>
          <w:szCs w:val="24"/>
        </w:rPr>
        <w:t xml:space="preserve">Думой Артемовского городского округа </w:t>
      </w:r>
      <w:r w:rsidRPr="001A5876">
        <w:rPr>
          <w:szCs w:val="24"/>
        </w:rPr>
        <w:t>в отношении:</w:t>
      </w:r>
    </w:p>
    <w:p w:rsidR="001A5876" w:rsidRDefault="001A5876" w:rsidP="001A5876">
      <w:pPr>
        <w:pStyle w:val="afa"/>
        <w:spacing w:before="0" w:beforeAutospacing="0" w:after="0" w:afterAutospacing="0" w:line="360" w:lineRule="auto"/>
        <w:ind w:firstLine="540"/>
        <w:jc w:val="both"/>
      </w:pPr>
      <w:r>
        <w:t xml:space="preserve">1) </w:t>
      </w:r>
      <w:r w:rsidRPr="001A5876">
        <w:t>звания Почетного гражданина Приморского края, ордена Арсеньева, медалей "За особый вклад в развитие Приморского края", "Приморье. За заслуги", "За спортивные заслуги", знаков отличия Приморского края, почетных званий Приморского края</w:t>
      </w:r>
      <w:r>
        <w:t xml:space="preserve"> – в случае осуществления представляемым лицом индивидуальной трудовой деятельности (</w:t>
      </w:r>
      <w:r w:rsidRPr="001A5876">
        <w:rPr>
          <w:u w:val="single"/>
        </w:rPr>
        <w:t>сейчас</w:t>
      </w:r>
      <w:r>
        <w:t xml:space="preserve"> в отношении </w:t>
      </w:r>
      <w:r w:rsidRPr="001A5876">
        <w:t>почетного знака Приморского края "Почетный гражданин Приморского края", медали Приморского края "За особый вклад в развитие Приморского края" и знаков отличия Приморского края</w:t>
      </w:r>
      <w:r>
        <w:t xml:space="preserve"> – </w:t>
      </w:r>
      <w:r w:rsidRPr="001A5876">
        <w:rPr>
          <w:u w:val="single"/>
        </w:rPr>
        <w:t>не только</w:t>
      </w:r>
      <w:r>
        <w:t xml:space="preserve"> в случае осуществления индивидуальной трудовой деятельности, </w:t>
      </w:r>
      <w:r w:rsidRPr="001A5876">
        <w:rPr>
          <w:u w:val="single"/>
        </w:rPr>
        <w:t xml:space="preserve">но и по месту жительства </w:t>
      </w:r>
      <w:r w:rsidRPr="001A5876">
        <w:t>гражданина, работавшего в средствах массовой информации, пресс-службах государственных органов, органов местного самоуправления, иных организациях, в случае представления к награждению лица знаком отличия Приморского края "Почетный журналист Приморского края"</w:t>
      </w:r>
      <w:r>
        <w:t xml:space="preserve">, </w:t>
      </w:r>
      <w:r w:rsidRPr="001A5876">
        <w:rPr>
          <w:u w:val="single"/>
        </w:rPr>
        <w:t>а также по месту жительства</w:t>
      </w:r>
      <w:r w:rsidRPr="001A5876">
        <w:t xml:space="preserve"> представляемого лица в случае выдвижения гражданина на награждение медалью Приморского края "За особый вклад в развитие Приморского края" за вклад в развитие Приморского края, не связанный с профессиональной или общественной деятельностью, знаком отличия "Приморье. За заслуги" за деятельность, не связанную с профессиональной или общественной деятельностью;</w:t>
      </w:r>
    </w:p>
    <w:p w:rsidR="001A5876" w:rsidRDefault="001A5876" w:rsidP="00A85052">
      <w:pPr>
        <w:pStyle w:val="afa"/>
        <w:widowControl w:val="0"/>
        <w:spacing w:before="0" w:beforeAutospacing="0" w:after="0" w:afterAutospacing="0" w:line="360" w:lineRule="auto"/>
        <w:ind w:firstLine="539"/>
        <w:jc w:val="both"/>
      </w:pPr>
      <w:r>
        <w:t xml:space="preserve">2) </w:t>
      </w:r>
      <w:r w:rsidR="00A85052">
        <w:t>п</w:t>
      </w:r>
      <w:r w:rsidRPr="001A5876">
        <w:t xml:space="preserve">очетного знака "Родительская доблесть" </w:t>
      </w:r>
      <w:r w:rsidR="00A85052">
        <w:t xml:space="preserve">и </w:t>
      </w:r>
      <w:r w:rsidR="00A85052" w:rsidRPr="001A5876">
        <w:t xml:space="preserve">почетного знака "Семейная доблесть" </w:t>
      </w:r>
      <w:r w:rsidRPr="001A5876">
        <w:t>- по месту жительства п</w:t>
      </w:r>
      <w:r w:rsidR="00A85052">
        <w:t>редставляемых к награждению лиц.</w:t>
      </w:r>
    </w:p>
    <w:p w:rsidR="00A85052" w:rsidRDefault="00A85052" w:rsidP="00A85052">
      <w:pPr>
        <w:pStyle w:val="afa"/>
        <w:widowControl w:val="0"/>
        <w:spacing w:before="0" w:beforeAutospacing="0" w:after="0" w:afterAutospacing="0" w:line="360" w:lineRule="auto"/>
        <w:ind w:firstLine="539"/>
        <w:jc w:val="both"/>
      </w:pPr>
      <w:r>
        <w:t xml:space="preserve">Предлагается изложить наименование почетных званий, медалей и почетных званий в </w:t>
      </w:r>
      <w:r>
        <w:lastRenderedPageBreak/>
        <w:t>соответствии с новой редакцией Закона Приморского края «О наградах Приморского края»:</w:t>
      </w:r>
    </w:p>
    <w:p w:rsidR="00A85052" w:rsidRDefault="00A85052" w:rsidP="00A85052">
      <w:pPr>
        <w:pStyle w:val="afa"/>
        <w:widowControl w:val="0"/>
        <w:spacing w:before="0" w:beforeAutospacing="0" w:after="0" w:afterAutospacing="0" w:line="360" w:lineRule="auto"/>
        <w:ind w:firstLine="539"/>
        <w:jc w:val="both"/>
      </w:pPr>
      <w:r>
        <w:t>- звание Почетный гражданин Приморского края вместо почетный знак Приморского края «Почетный гражданин Приморского края»;</w:t>
      </w:r>
    </w:p>
    <w:p w:rsidR="00A85052" w:rsidRDefault="00A85052" w:rsidP="00A85052">
      <w:pPr>
        <w:pStyle w:val="afa"/>
        <w:widowControl w:val="0"/>
        <w:spacing w:before="0" w:beforeAutospacing="0" w:after="0" w:afterAutospacing="0" w:line="360" w:lineRule="auto"/>
        <w:ind w:firstLine="539"/>
        <w:jc w:val="both"/>
      </w:pPr>
      <w:r>
        <w:t xml:space="preserve">- медаль «За особый вклад в развитие Приморского края» вместо медали </w:t>
      </w:r>
      <w:r w:rsidR="004433BF">
        <w:t>Приморского края «За особый вклад в развитие Приморского края»;</w:t>
      </w:r>
    </w:p>
    <w:p w:rsidR="004433BF" w:rsidRDefault="004433BF" w:rsidP="00A85052">
      <w:pPr>
        <w:pStyle w:val="afa"/>
        <w:widowControl w:val="0"/>
        <w:spacing w:before="0" w:beforeAutospacing="0" w:after="0" w:afterAutospacing="0" w:line="360" w:lineRule="auto"/>
        <w:ind w:firstLine="539"/>
        <w:jc w:val="both"/>
      </w:pPr>
      <w:r>
        <w:t>- почетный знак «Семейная доблесть» вместо почетный знак Приморского края «Семейная доблесть»;</w:t>
      </w:r>
    </w:p>
    <w:p w:rsidR="004433BF" w:rsidRDefault="004433BF" w:rsidP="00A85052">
      <w:pPr>
        <w:pStyle w:val="afa"/>
        <w:widowControl w:val="0"/>
        <w:spacing w:before="0" w:beforeAutospacing="0" w:after="0" w:afterAutospacing="0" w:line="360" w:lineRule="auto"/>
        <w:ind w:firstLine="539"/>
        <w:jc w:val="both"/>
      </w:pPr>
      <w:r>
        <w:t>- почетный знак «Родительская доблесть» вместо почетный знак Приморского края «Семейная доблесть».</w:t>
      </w:r>
    </w:p>
    <w:p w:rsidR="001E0CB9" w:rsidRDefault="001E0CB9" w:rsidP="001E0CB9">
      <w:pPr>
        <w:pStyle w:val="afa"/>
        <w:widowControl w:val="0"/>
        <w:spacing w:before="0" w:beforeAutospacing="0" w:after="0" w:afterAutospacing="0" w:line="360" w:lineRule="auto"/>
        <w:jc w:val="both"/>
      </w:pPr>
    </w:p>
    <w:p w:rsidR="001E0CB9" w:rsidRDefault="001E0CB9" w:rsidP="001E0CB9">
      <w:pPr>
        <w:pStyle w:val="afa"/>
        <w:widowControl w:val="0"/>
        <w:spacing w:before="0" w:beforeAutospacing="0" w:after="0" w:afterAutospacing="0" w:line="360" w:lineRule="auto"/>
        <w:jc w:val="both"/>
      </w:pPr>
      <w:r>
        <w:t>Советник председателя</w:t>
      </w:r>
    </w:p>
    <w:p w:rsidR="001E0CB9" w:rsidRPr="001A5876" w:rsidRDefault="001E0CB9" w:rsidP="001E0CB9">
      <w:pPr>
        <w:pStyle w:val="afa"/>
        <w:widowControl w:val="0"/>
        <w:spacing w:before="0" w:beforeAutospacing="0" w:after="0" w:afterAutospacing="0" w:line="360" w:lineRule="auto"/>
        <w:jc w:val="both"/>
      </w:pPr>
      <w:r>
        <w:t xml:space="preserve">Думы Артемовского городского округа                                         </w:t>
      </w:r>
      <w:bookmarkStart w:id="0" w:name="_GoBack"/>
      <w:bookmarkEnd w:id="0"/>
      <w:r>
        <w:t xml:space="preserve">                           О.М. Гобова</w:t>
      </w:r>
    </w:p>
    <w:p w:rsidR="001A5876" w:rsidRPr="001A5876" w:rsidRDefault="001A5876" w:rsidP="001A5876">
      <w:pPr>
        <w:spacing w:before="168" w:line="288" w:lineRule="atLeast"/>
        <w:ind w:firstLine="540"/>
        <w:jc w:val="both"/>
        <w:rPr>
          <w:szCs w:val="24"/>
        </w:rPr>
      </w:pPr>
      <w:r w:rsidRPr="001A5876">
        <w:rPr>
          <w:szCs w:val="24"/>
        </w:rPr>
        <w:t xml:space="preserve"> </w:t>
      </w:r>
    </w:p>
    <w:p w:rsidR="001A5876" w:rsidRPr="001A5876" w:rsidRDefault="001A5876" w:rsidP="001A5876">
      <w:pPr>
        <w:pStyle w:val="afa"/>
        <w:spacing w:before="0" w:beforeAutospacing="0" w:after="0" w:afterAutospacing="0" w:line="360" w:lineRule="auto"/>
        <w:ind w:firstLine="540"/>
        <w:jc w:val="both"/>
      </w:pPr>
    </w:p>
    <w:p w:rsidR="001A5876" w:rsidRPr="001A5876" w:rsidRDefault="001A5876" w:rsidP="001A5876">
      <w:pPr>
        <w:pStyle w:val="afa"/>
        <w:spacing w:before="0" w:beforeAutospacing="0" w:after="0" w:afterAutospacing="0" w:line="360" w:lineRule="auto"/>
        <w:ind w:firstLine="540"/>
        <w:jc w:val="both"/>
      </w:pPr>
    </w:p>
    <w:p w:rsidR="001A5876" w:rsidRPr="001A5876" w:rsidRDefault="001A5876" w:rsidP="001A5876">
      <w:pPr>
        <w:spacing w:before="168" w:line="288" w:lineRule="atLeast"/>
        <w:ind w:firstLine="540"/>
        <w:jc w:val="both"/>
        <w:rPr>
          <w:szCs w:val="24"/>
        </w:rPr>
      </w:pPr>
    </w:p>
    <w:p w:rsidR="001A5876" w:rsidRDefault="001A5876" w:rsidP="0020092C">
      <w:pPr>
        <w:pStyle w:val="afa"/>
        <w:spacing w:before="0" w:beforeAutospacing="0" w:after="0" w:afterAutospacing="0" w:line="360" w:lineRule="auto"/>
        <w:ind w:firstLine="708"/>
        <w:jc w:val="both"/>
      </w:pPr>
      <w:r>
        <w:t xml:space="preserve"> </w:t>
      </w:r>
    </w:p>
    <w:p w:rsidR="0020092C" w:rsidRPr="0020092C" w:rsidRDefault="0020092C" w:rsidP="0020092C">
      <w:pPr>
        <w:pStyle w:val="afa"/>
        <w:spacing w:before="0" w:beforeAutospacing="0" w:after="0" w:afterAutospacing="0" w:line="360" w:lineRule="auto"/>
        <w:ind w:firstLine="708"/>
        <w:jc w:val="both"/>
      </w:pPr>
    </w:p>
    <w:p w:rsidR="0020092C" w:rsidRDefault="0020092C" w:rsidP="0020092C">
      <w:pPr>
        <w:pStyle w:val="afa"/>
        <w:spacing w:before="0" w:beforeAutospacing="0" w:after="0" w:afterAutospacing="0" w:line="360" w:lineRule="auto"/>
        <w:ind w:firstLine="708"/>
        <w:jc w:val="both"/>
      </w:pPr>
    </w:p>
    <w:p w:rsidR="008B2AA3" w:rsidRDefault="008B2AA3" w:rsidP="003F00AC">
      <w:pPr>
        <w:pStyle w:val="afa"/>
        <w:spacing w:before="0" w:beforeAutospacing="0" w:after="0" w:afterAutospacing="0" w:line="360" w:lineRule="auto"/>
        <w:ind w:firstLine="708"/>
        <w:jc w:val="both"/>
      </w:pPr>
    </w:p>
    <w:p w:rsidR="006F2F20" w:rsidRDefault="006F2F20" w:rsidP="003F00AC">
      <w:pPr>
        <w:pStyle w:val="afa"/>
        <w:spacing w:before="0" w:beforeAutospacing="0" w:after="0" w:afterAutospacing="0" w:line="360" w:lineRule="auto"/>
        <w:ind w:firstLine="708"/>
        <w:jc w:val="both"/>
      </w:pPr>
    </w:p>
    <w:sectPr w:rsidR="006F2F20" w:rsidSect="004433BF">
      <w:headerReference w:type="even" r:id="rId7"/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971" w:rsidRDefault="00666971">
      <w:r>
        <w:separator/>
      </w:r>
    </w:p>
  </w:endnote>
  <w:endnote w:type="continuationSeparator" w:id="0">
    <w:p w:rsidR="00666971" w:rsidRDefault="0066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971" w:rsidRDefault="00666971">
      <w:r>
        <w:separator/>
      </w:r>
    </w:p>
  </w:footnote>
  <w:footnote w:type="continuationSeparator" w:id="0">
    <w:p w:rsidR="00666971" w:rsidRDefault="00666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3BF" w:rsidRDefault="004433BF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E0CB9">
      <w:rPr>
        <w:noProof/>
      </w:rPr>
      <w:t>2</w:t>
    </w:r>
    <w:r>
      <w:fldChar w:fldCharType="end"/>
    </w:r>
  </w:p>
  <w:p w:rsidR="004433BF" w:rsidRDefault="004433B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A5876"/>
    <w:rsid w:val="001B2C20"/>
    <w:rsid w:val="001E0CB9"/>
    <w:rsid w:val="0020092C"/>
    <w:rsid w:val="0021227F"/>
    <w:rsid w:val="00230D76"/>
    <w:rsid w:val="002576CF"/>
    <w:rsid w:val="003122A1"/>
    <w:rsid w:val="00324D0E"/>
    <w:rsid w:val="00370003"/>
    <w:rsid w:val="00396FDE"/>
    <w:rsid w:val="003D7694"/>
    <w:rsid w:val="003F00AC"/>
    <w:rsid w:val="004433BF"/>
    <w:rsid w:val="0044710E"/>
    <w:rsid w:val="00525F75"/>
    <w:rsid w:val="005433BF"/>
    <w:rsid w:val="005B13F2"/>
    <w:rsid w:val="00621C53"/>
    <w:rsid w:val="00666971"/>
    <w:rsid w:val="0066719A"/>
    <w:rsid w:val="006C3D29"/>
    <w:rsid w:val="006F2F20"/>
    <w:rsid w:val="00700D61"/>
    <w:rsid w:val="00784337"/>
    <w:rsid w:val="008B2AA3"/>
    <w:rsid w:val="00932D30"/>
    <w:rsid w:val="009B1F23"/>
    <w:rsid w:val="00A23008"/>
    <w:rsid w:val="00A52B12"/>
    <w:rsid w:val="00A85052"/>
    <w:rsid w:val="00AF7BC9"/>
    <w:rsid w:val="00CA3EF2"/>
    <w:rsid w:val="00CF5A73"/>
    <w:rsid w:val="00DC6836"/>
    <w:rsid w:val="00DD4A81"/>
    <w:rsid w:val="00DD79C3"/>
    <w:rsid w:val="00E76D31"/>
    <w:rsid w:val="00F406B9"/>
    <w:rsid w:val="00F54905"/>
    <w:rsid w:val="00F87282"/>
    <w:rsid w:val="00FB4E09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32</cp:revision>
  <cp:lastPrinted>2026-03-13T06:05:00Z</cp:lastPrinted>
  <dcterms:created xsi:type="dcterms:W3CDTF">2018-06-01T01:21:00Z</dcterms:created>
  <dcterms:modified xsi:type="dcterms:W3CDTF">2026-03-13T06:06:00Z</dcterms:modified>
  <cp:version>786432</cp:version>
</cp:coreProperties>
</file>